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color w:val="000000"/>
          <w:sz w:val="36"/>
          <w:szCs w:val="40"/>
        </w:rPr>
      </w:pPr>
      <w:r>
        <w:rPr>
          <w:rFonts w:ascii="Times New Roman" w:cs="Times New Roman" w:hAnsi="Times New Roman"/>
          <w:b/>
          <w:color w:val="000000"/>
          <w:sz w:val="36"/>
          <w:szCs w:val="40"/>
        </w:rPr>
        <w:t xml:space="preserve">         </w:t>
      </w:r>
      <w:r>
        <w:rPr>
          <w:rFonts w:ascii="Times New Roman" w:cs="Times New Roman" w:hAnsi="Times New Roman"/>
          <w:b/>
          <w:noProof/>
          <w:color w:val="000000"/>
          <w:sz w:val="36"/>
          <w:szCs w:val="40"/>
          <w:lang w:eastAsia="en-IN"/>
        </w:rPr>
        <w:drawing>
          <wp:anchor distT="0" distB="0" distL="114300" distR="114300" simplePos="false" relativeHeight="2" behindDoc="false" locked="false" layoutInCell="true" allowOverlap="true">
            <wp:simplePos x="0" y="0"/>
            <wp:positionH relativeFrom="column">
              <wp:posOffset>-191770</wp:posOffset>
            </wp:positionH>
            <wp:positionV relativeFrom="paragraph">
              <wp:posOffset>-108585</wp:posOffset>
            </wp:positionV>
            <wp:extent cx="1244858" cy="804578"/>
            <wp:effectExtent l="0" t="0" r="0" b="8890"/>
            <wp:wrapSquare wrapText="bothSides"/>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1244858" cy="804578"/>
                    </a:xfrm>
                    <a:prstGeom prst="rect"/>
                  </pic:spPr>
                </pic:pic>
              </a:graphicData>
            </a:graphic>
          </wp:anchor>
        </w:drawing>
      </w:r>
      <w:r>
        <w:rPr>
          <w:rFonts w:ascii="Times New Roman" w:cs="Times New Roman" w:hAnsi="Times New Roman"/>
          <w:b/>
          <w:color w:val="000000"/>
          <w:sz w:val="36"/>
          <w:szCs w:val="40"/>
        </w:rPr>
        <w:t>KPC PU</w:t>
      </w:r>
      <w:r>
        <w:rPr>
          <w:rFonts w:ascii="Times New Roman" w:cs="Times New Roman" w:hAnsi="Times New Roman"/>
          <w:b/>
          <w:color w:val="000000"/>
          <w:sz w:val="36"/>
          <w:szCs w:val="40"/>
        </w:rPr>
        <w:t>BLIC SCHOOL KHARGHAR</w:t>
      </w:r>
    </w:p>
    <w:p>
      <w:pPr>
        <w:pStyle w:val="style0"/>
        <w:rPr>
          <w:rFonts w:ascii="Times New Roman" w:cs="Times New Roman" w:hAnsi="Times New Roman"/>
          <w:b/>
          <w:color w:val="000000"/>
          <w:sz w:val="36"/>
          <w:szCs w:val="40"/>
        </w:rPr>
      </w:pPr>
      <w:r>
        <w:rPr>
          <w:rFonts w:ascii="Times New Roman" w:cs="Times New Roman" w:hAnsi="Times New Roman"/>
          <w:b/>
          <w:color w:val="000000"/>
          <w:sz w:val="36"/>
          <w:szCs w:val="40"/>
          <w:lang w:val="en-US"/>
        </w:rPr>
        <w:t xml:space="preserve">              </w:t>
      </w:r>
      <w:r>
        <w:rPr>
          <w:rFonts w:cs="Times New Roman" w:hAnsi="Times New Roman"/>
          <w:b/>
          <w:color w:val="000000"/>
          <w:sz w:val="36"/>
          <w:szCs w:val="40"/>
          <w:lang w:val="en-US"/>
        </w:rPr>
        <w:t>Assessment – II</w:t>
      </w:r>
      <w:r>
        <w:rPr>
          <w:rFonts w:ascii="Times New Roman" w:cs="Times New Roman" w:hAnsi="Times New Roman"/>
          <w:b/>
          <w:color w:val="000000"/>
          <w:sz w:val="36"/>
          <w:szCs w:val="40"/>
          <w:lang w:val="en-US"/>
        </w:rPr>
        <w:t xml:space="preserve">  (2022-2023)</w:t>
      </w:r>
    </w:p>
    <w:p>
      <w:pPr>
        <w:pStyle w:val="style0"/>
        <w:rPr>
          <w:rFonts w:ascii="Times New Roman" w:cs="Times New Roman" w:hAnsi="Times New Roman"/>
          <w:b/>
          <w:color w:val="000000"/>
          <w:sz w:val="36"/>
          <w:szCs w:val="40"/>
        </w:rPr>
      </w:pPr>
      <w:r>
        <w:rPr>
          <w:rFonts w:ascii="Times New Roman" w:cs="Times New Roman" w:hAnsi="Times New Roman"/>
          <w:b/>
          <w:color w:val="000000"/>
          <w:sz w:val="36"/>
          <w:szCs w:val="40"/>
        </w:rPr>
        <w:t xml:space="preserve">           </w:t>
      </w:r>
      <w:r>
        <w:rPr>
          <w:rFonts w:cs="Times New Roman" w:hAnsi="Times New Roman"/>
          <w:b/>
          <w:color w:val="000000"/>
          <w:sz w:val="36"/>
          <w:szCs w:val="40"/>
          <w:lang w:val="en-US"/>
        </w:rPr>
        <w:t xml:space="preserve">         </w:t>
      </w:r>
      <w:r>
        <w:rPr>
          <w:rFonts w:ascii="Times New Roman" w:cs="Times New Roman" w:hAnsi="Times New Roman"/>
          <w:b/>
          <w:color w:val="000000"/>
          <w:sz w:val="36"/>
          <w:szCs w:val="40"/>
          <w:lang w:val="en-US"/>
        </w:rPr>
        <w:t xml:space="preserve">  </w:t>
      </w:r>
      <w:r>
        <w:rPr>
          <w:rFonts w:ascii="Times New Roman" w:cs="Times New Roman" w:hAnsi="Times New Roman"/>
          <w:b/>
          <w:color w:val="000000"/>
          <w:sz w:val="36"/>
          <w:szCs w:val="40"/>
        </w:rPr>
        <w:t xml:space="preserve">                                  </w:t>
      </w:r>
    </w:p>
    <w:p>
      <w:pPr>
        <w:pStyle w:val="style0"/>
        <w:pBdr>
          <w:bottom w:val="single" w:sz="12" w:space="1" w:color="auto"/>
        </w:pBdr>
        <w:spacing w:after="0" w:lineRule="auto" w:line="240"/>
        <w:rPr>
          <w:rFonts w:ascii="Times New Roman" w:cs="Times New Roman" w:hAnsi="Times New Roman"/>
          <w:b/>
          <w:color w:val="000000"/>
          <w:sz w:val="32"/>
          <w:szCs w:val="32"/>
        </w:rPr>
      </w:pPr>
      <w:r>
        <w:rPr>
          <w:rFonts w:cs="Times New Roman" w:hAnsi="Times New Roman"/>
          <w:b/>
          <w:color w:val="000000"/>
          <w:sz w:val="32"/>
          <w:szCs w:val="32"/>
          <w:lang w:val="en-US"/>
        </w:rPr>
        <w:t>GRADE</w:t>
      </w:r>
      <w:r>
        <w:rPr>
          <w:rFonts w:ascii="Times New Roman" w:cs="Times New Roman" w:hAnsi="Times New Roman"/>
          <w:b/>
          <w:color w:val="000000"/>
          <w:sz w:val="32"/>
          <w:szCs w:val="32"/>
        </w:rPr>
        <w:t xml:space="preserve">     :</w:t>
      </w:r>
      <w:r>
        <w:rPr>
          <w:rFonts w:ascii="Times New Roman" w:cs="Times New Roman" w:hAnsi="Times New Roman"/>
          <w:b/>
          <w:color w:val="000000"/>
          <w:sz w:val="32"/>
          <w:szCs w:val="32"/>
        </w:rPr>
        <w:t xml:space="preserve"> </w:t>
      </w:r>
      <w:r>
        <w:rPr>
          <w:rFonts w:ascii="Times New Roman" w:cs="Times New Roman" w:hAnsi="Times New Roman"/>
          <w:b/>
          <w:color w:val="000000"/>
          <w:sz w:val="32"/>
          <w:szCs w:val="32"/>
        </w:rPr>
        <w:t>VI</w:t>
      </w:r>
      <w:r>
        <w:rPr>
          <w:rFonts w:ascii="Times New Roman" w:cs="Times New Roman" w:hAnsi="Times New Roman"/>
          <w:b/>
          <w:color w:val="000000"/>
          <w:sz w:val="32"/>
          <w:szCs w:val="32"/>
        </w:rPr>
        <w:t xml:space="preserve">  </w:t>
      </w:r>
      <w:r>
        <w:rPr>
          <w:rFonts w:ascii="Times New Roman" w:cs="Times New Roman" w:hAnsi="Times New Roman"/>
          <w:b/>
          <w:color w:val="000000"/>
          <w:sz w:val="32"/>
          <w:szCs w:val="32"/>
        </w:rPr>
        <w:t xml:space="preserve">                       </w:t>
      </w:r>
      <w:r>
        <w:rPr>
          <w:rFonts w:ascii="Times New Roman" w:cs="Times New Roman" w:hAnsi="Times New Roman"/>
          <w:b/>
          <w:color w:val="000000"/>
          <w:sz w:val="32"/>
          <w:szCs w:val="32"/>
        </w:rPr>
        <w:t xml:space="preserve">     </w:t>
      </w:r>
      <w:r>
        <w:rPr>
          <w:rFonts w:ascii="Times New Roman" w:cs="Times New Roman" w:hAnsi="Times New Roman"/>
          <w:b/>
          <w:color w:val="000000"/>
          <w:sz w:val="32"/>
          <w:szCs w:val="32"/>
        </w:rPr>
        <w:t xml:space="preserve">         </w:t>
      </w:r>
      <w:r>
        <w:rPr>
          <w:rFonts w:cs="Times New Roman" w:hAnsi="Times New Roman"/>
          <w:b/>
          <w:color w:val="000000"/>
          <w:sz w:val="32"/>
          <w:szCs w:val="32"/>
          <w:lang w:val="en-US"/>
        </w:rPr>
        <w:t xml:space="preserve">                                         </w:t>
      </w:r>
      <w:r>
        <w:rPr>
          <w:rFonts w:ascii="Times New Roman" w:cs="Times New Roman" w:hAnsi="Times New Roman"/>
          <w:b/>
          <w:color w:val="000000"/>
          <w:sz w:val="32"/>
          <w:szCs w:val="32"/>
        </w:rPr>
        <w:t xml:space="preserve">  </w:t>
      </w:r>
      <w:r>
        <w:rPr>
          <w:rFonts w:cs="Times New Roman" w:hAnsi="Times New Roman"/>
          <w:b/>
          <w:color w:val="000000"/>
          <w:sz w:val="32"/>
          <w:szCs w:val="32"/>
          <w:lang w:val="en-US"/>
        </w:rPr>
        <w:t>MARKS : 40</w:t>
      </w:r>
      <w:r>
        <w:rPr>
          <w:rFonts w:ascii="Times New Roman" w:cs="Times New Roman" w:hAnsi="Times New Roman"/>
          <w:b/>
          <w:color w:val="000000"/>
          <w:sz w:val="32"/>
          <w:szCs w:val="32"/>
        </w:rPr>
        <w:t xml:space="preserve">          </w:t>
      </w:r>
      <w:r>
        <w:rPr>
          <w:rFonts w:cs="Times New Roman" w:hAnsi="Times New Roman"/>
          <w:b/>
          <w:color w:val="000000"/>
          <w:sz w:val="32"/>
          <w:szCs w:val="32"/>
          <w:lang w:val="en-US"/>
        </w:rPr>
        <w:t xml:space="preserve">                           </w:t>
      </w:r>
      <w:r>
        <w:rPr>
          <w:rFonts w:ascii="Times New Roman" w:cs="Times New Roman" w:hAnsi="Times New Roman"/>
          <w:b/>
          <w:color w:val="000000"/>
          <w:sz w:val="32"/>
          <w:szCs w:val="32"/>
        </w:rPr>
        <w:t xml:space="preserve">              </w:t>
      </w:r>
      <w:r>
        <w:rPr>
          <w:rFonts w:cs="Times New Roman" w:hAnsi="Times New Roman"/>
          <w:b/>
          <w:color w:val="000000"/>
          <w:sz w:val="32"/>
          <w:szCs w:val="32"/>
          <w:lang w:val="en-US"/>
        </w:rPr>
        <w:t xml:space="preserve">                                                   SUBJECT :  MATHS                                                                      TIME: 2 HRS </w:t>
      </w:r>
      <w:r>
        <w:rPr>
          <w:rFonts w:cs="Times New Roman" w:hAnsi="Times New Roman" w:hint="default"/>
          <w:b/>
          <w:bCs/>
          <w:color w:val="000000"/>
          <w:sz w:val="32"/>
          <w:szCs w:val="32"/>
          <w:lang w:val="en-US"/>
        </w:rPr>
        <w:t xml:space="preserve">                                                                                                           </w:t>
      </w:r>
    </w:p>
    <w:p>
      <w:pPr>
        <w:pStyle w:val="style0"/>
        <w:rPr/>
      </w:pPr>
    </w:p>
    <w:p>
      <w:pPr>
        <w:pStyle w:val="style0"/>
        <w:rPr>
          <w:highlight w:val="none"/>
          <w:lang w:val="en-US"/>
        </w:rPr>
      </w:pPr>
      <w:r>
        <w:rPr>
          <w:highlight w:val="none"/>
          <w:lang w:val="en-US"/>
        </w:rPr>
        <w:t>Q.1.   CHOOSE THE CORRECT OPTION.                                                                                                            (6 m)</w:t>
      </w:r>
    </w:p>
    <w:p>
      <w:pPr>
        <w:pStyle w:val="style0"/>
        <w:rPr>
          <w:highlight w:val="none"/>
          <w:lang w:val="en-US"/>
        </w:rPr>
      </w:pPr>
      <w:r>
        <w:rPr>
          <w:highlight w:val="none"/>
          <w:lang w:val="en-US"/>
        </w:rPr>
        <w:t>1.  Every number is the ______ factor of itself.</w:t>
      </w:r>
    </w:p>
    <w:p>
      <w:pPr>
        <w:pStyle w:val="style0"/>
        <w:rPr>
          <w:highlight w:val="none"/>
          <w:lang w:val="en-US"/>
        </w:rPr>
      </w:pPr>
      <w:r>
        <w:rPr>
          <w:highlight w:val="none"/>
          <w:lang w:val="en-US"/>
        </w:rPr>
        <w:t xml:space="preserve">(a)  greatest              (b) smallest             (c) equal to        (d)  none of these </w:t>
      </w:r>
    </w:p>
    <w:p>
      <w:pPr>
        <w:pStyle w:val="style0"/>
        <w:rPr>
          <w:highlight w:val="none"/>
          <w:lang w:val="en-US"/>
        </w:rPr>
      </w:pPr>
      <w:r>
        <w:rPr>
          <w:highlight w:val="none"/>
          <w:lang w:val="en-US"/>
        </w:rPr>
        <w:t>2. How many lines of symmetry are there in a square?</w:t>
      </w:r>
    </w:p>
    <w:p>
      <w:pPr>
        <w:pStyle w:val="style0"/>
        <w:rPr>
          <w:highlight w:val="none"/>
          <w:lang w:val="en-US"/>
        </w:rPr>
      </w:pPr>
      <w:r>
        <w:rPr>
          <w:highlight w:val="none"/>
          <w:lang w:val="en-US"/>
        </w:rPr>
        <w:t xml:space="preserve">(a) 1             (b) 2            (c) 3           (d) 4      </w:t>
      </w:r>
    </w:p>
    <w:p>
      <w:pPr>
        <w:pStyle w:val="style0"/>
        <w:rPr>
          <w:highlight w:val="none"/>
          <w:lang w:val="en-US"/>
        </w:rPr>
      </w:pPr>
      <w:r>
        <w:rPr>
          <w:highlight w:val="none"/>
          <w:lang w:val="en-US"/>
        </w:rPr>
        <w:t>3.  The only prime triplet that exist is (3, 5, 7).</w:t>
      </w:r>
    </w:p>
    <w:p>
      <w:pPr>
        <w:pStyle w:val="style0"/>
        <w:rPr>
          <w:highlight w:val="none"/>
          <w:lang w:val="en-US"/>
        </w:rPr>
      </w:pPr>
      <w:r>
        <w:rPr>
          <w:highlight w:val="none"/>
          <w:lang w:val="en-US"/>
        </w:rPr>
        <w:t>(a)  (5, 7, 9)         (b)  (3, 5, 7)           (c)  (4 , 6, 8)           (d)  (2, 4, 6)</w:t>
      </w:r>
    </w:p>
    <w:p>
      <w:pPr>
        <w:pStyle w:val="style0"/>
        <w:rPr>
          <w:highlight w:val="none"/>
          <w:lang w:val="en-US"/>
        </w:rPr>
      </w:pPr>
      <w:r>
        <w:rPr>
          <w:highlight w:val="none"/>
          <w:lang w:val="en-US"/>
        </w:rPr>
        <w:t>4.   A constant has a _____ numerical value.</w:t>
      </w:r>
    </w:p>
    <w:p>
      <w:pPr>
        <w:pStyle w:val="style0"/>
        <w:rPr>
          <w:highlight w:val="none"/>
          <w:lang w:val="en-US"/>
        </w:rPr>
      </w:pPr>
      <w:r>
        <w:rPr>
          <w:highlight w:val="none"/>
          <w:lang w:val="en-US"/>
        </w:rPr>
        <w:t>(a) zero</w:t>
      </w:r>
    </w:p>
    <w:p>
      <w:pPr>
        <w:pStyle w:val="style0"/>
        <w:rPr>
          <w:highlight w:val="none"/>
          <w:lang w:val="en-US"/>
        </w:rPr>
      </w:pPr>
      <w:r>
        <w:rPr>
          <w:highlight w:val="none"/>
          <w:lang w:val="en-US"/>
        </w:rPr>
        <w:t>(b) not fixed</w:t>
      </w:r>
    </w:p>
    <w:p>
      <w:pPr>
        <w:pStyle w:val="style0"/>
        <w:rPr>
          <w:highlight w:val="none"/>
          <w:lang w:val="en-US"/>
        </w:rPr>
      </w:pPr>
      <w:r>
        <w:rPr>
          <w:highlight w:val="none"/>
          <w:lang w:val="en-US"/>
        </w:rPr>
        <w:t>(c) fixed</w:t>
      </w:r>
    </w:p>
    <w:p>
      <w:pPr>
        <w:pStyle w:val="style0"/>
        <w:rPr>
          <w:highlight w:val="none"/>
          <w:lang w:val="en-US"/>
        </w:rPr>
      </w:pPr>
      <w:r>
        <w:rPr>
          <w:highlight w:val="none"/>
          <w:lang w:val="en-US"/>
        </w:rPr>
        <w:t>(d) none of these</w:t>
      </w:r>
    </w:p>
    <w:p>
      <w:pPr>
        <w:pStyle w:val="style0"/>
        <w:rPr>
          <w:highlight w:val="none"/>
          <w:lang w:val="en-US"/>
        </w:rPr>
      </w:pPr>
      <w:r>
        <w:rPr>
          <w:highlight w:val="none"/>
          <w:lang w:val="en-US"/>
        </w:rPr>
        <w:t>5.   7. Shapes with No Line of Symmetry is called</w:t>
      </w:r>
    </w:p>
    <w:p>
      <w:pPr>
        <w:pStyle w:val="style0"/>
        <w:rPr>
          <w:highlight w:val="none"/>
          <w:lang w:val="en-US"/>
        </w:rPr>
      </w:pPr>
      <w:r>
        <w:rPr>
          <w:highlight w:val="none"/>
          <w:lang w:val="en-US"/>
        </w:rPr>
        <w:t xml:space="preserve">(a) Symmetric figures       (b) Asymmetric figures        (c) No line of symmetry           (d) None of these </w:t>
      </w:r>
    </w:p>
    <w:p>
      <w:pPr>
        <w:pStyle w:val="style0"/>
        <w:rPr>
          <w:highlight w:val="none"/>
          <w:lang w:val="en-US"/>
        </w:rPr>
      </w:pPr>
      <w:r>
        <w:rPr>
          <w:highlight w:val="none"/>
          <w:lang w:val="en-US"/>
        </w:rPr>
        <w:t>6.  The price of potatoes is Rs x per kg and the price of onion is Rs 10 more than the price of potatoes. Therefore, the price of onion is</w:t>
      </w:r>
    </w:p>
    <w:p>
      <w:pPr>
        <w:pStyle w:val="style0"/>
        <w:rPr>
          <w:highlight w:val="none"/>
        </w:rPr>
      </w:pPr>
      <w:r>
        <w:rPr>
          <w:highlight w:val="none"/>
        </w:rPr>
        <w:t xml:space="preserve">(a) x + 10        (b) 10x    (c)  </w:t>
      </w:r>
      <w:r>
        <w:rPr>
          <w:highlight w:val="red"/>
        </w:rPr>
        <w:t>x  /10</w:t>
      </w:r>
      <w:r>
        <w:rPr>
          <w:highlight w:val="none"/>
        </w:rPr>
        <w:t xml:space="preserve">     (d) x - 10</w:t>
      </w:r>
    </w:p>
    <w:p>
      <w:pPr>
        <w:pStyle w:val="style0"/>
        <w:rPr>
          <w:highlight w:val="none"/>
          <w:lang w:val="en-US"/>
        </w:rPr>
      </w:pPr>
    </w:p>
    <w:p>
      <w:pPr>
        <w:pStyle w:val="style0"/>
        <w:rPr>
          <w:highlight w:val="none"/>
          <w:lang w:val="en-US"/>
        </w:rPr>
      </w:pPr>
      <w:r>
        <w:rPr>
          <w:highlight w:val="none"/>
          <w:lang w:val="en-US"/>
        </w:rPr>
        <w:t>Q.2.    Solve the following                                                                                                                                    (8 m)</w:t>
      </w:r>
    </w:p>
    <w:p>
      <w:pPr>
        <w:pStyle w:val="style0"/>
        <w:rPr>
          <w:highlight w:val="none"/>
          <w:lang w:val="en-US"/>
        </w:rPr>
      </w:pPr>
      <w:r>
        <w:rPr>
          <w:highlight w:val="none"/>
          <w:lang w:val="en-US"/>
        </w:rPr>
        <w:t>1. Write any two 4 digits numbers that are divisible by the following:</w:t>
      </w:r>
    </w:p>
    <w:p>
      <w:pPr>
        <w:pStyle w:val="style0"/>
        <w:rPr>
          <w:highlight w:val="none"/>
          <w:lang w:val="en-US"/>
        </w:rPr>
      </w:pPr>
      <w:r>
        <w:rPr>
          <w:highlight w:val="none"/>
          <w:lang w:val="en-US"/>
        </w:rPr>
        <w:t>2 and 3 ____  and  ____</w:t>
      </w:r>
    </w:p>
    <w:p>
      <w:pPr>
        <w:pStyle w:val="style0"/>
        <w:rPr>
          <w:highlight w:val="none"/>
          <w:lang w:val="en-US"/>
        </w:rPr>
      </w:pPr>
      <w:r>
        <w:rPr>
          <w:highlight w:val="none"/>
          <w:lang w:val="en-US"/>
        </w:rPr>
        <w:t>15 and 25 ____  and  ____</w:t>
      </w:r>
    </w:p>
    <w:p>
      <w:pPr>
        <w:pStyle w:val="style0"/>
        <w:rPr>
          <w:highlight w:val="none"/>
          <w:lang w:val="en-US"/>
        </w:rPr>
      </w:pPr>
    </w:p>
    <w:p>
      <w:pPr>
        <w:pStyle w:val="style0"/>
        <w:rPr>
          <w:highlight w:val="none"/>
          <w:lang w:val="en-US"/>
        </w:rPr>
      </w:pPr>
      <w:r>
        <w:rPr>
          <w:highlight w:val="none"/>
          <w:lang w:val="en-US"/>
        </w:rPr>
        <w:t>2.  There are 10 trees in a row in a garden. Write the rule for the total number of trees in the garden. [Take the number of rows as m.]</w:t>
      </w:r>
    </w:p>
    <w:p>
      <w:pPr>
        <w:pStyle w:val="style0"/>
        <w:rPr>
          <w:highlight w:val="none"/>
          <w:lang w:val="en-US"/>
        </w:rPr>
      </w:pPr>
      <w:r>
        <w:rPr>
          <w:highlight w:val="none"/>
          <w:lang w:val="en-US"/>
        </w:rPr>
        <w:t>Solution:</w:t>
      </w:r>
    </w:p>
    <w:p>
      <w:pPr>
        <w:pStyle w:val="style0"/>
        <w:rPr>
          <w:highlight w:val="none"/>
          <w:lang w:val="en-US"/>
        </w:rPr>
      </w:pPr>
      <w:r>
        <w:rPr>
          <w:highlight w:val="none"/>
          <w:lang w:val="en-US"/>
        </w:rPr>
        <w:t>Number of trees in each row = ___</w:t>
      </w:r>
    </w:p>
    <w:p>
      <w:pPr>
        <w:pStyle w:val="style0"/>
        <w:rPr>
          <w:highlight w:val="none"/>
          <w:lang w:val="en-US"/>
        </w:rPr>
      </w:pPr>
      <w:r>
        <w:rPr>
          <w:highlight w:val="none"/>
          <w:lang w:val="en-US"/>
        </w:rPr>
        <w:t>Number of rows of trees = ___</w:t>
      </w:r>
    </w:p>
    <w:p>
      <w:pPr>
        <w:pStyle w:val="style0"/>
        <w:rPr>
          <w:highlight w:val="none"/>
          <w:lang w:val="en-US"/>
        </w:rPr>
      </w:pPr>
      <w:r>
        <w:rPr>
          <w:highlight w:val="none"/>
          <w:lang w:val="en-US"/>
        </w:rPr>
        <w:t>Total number of trees in the garden = ___</w:t>
      </w:r>
    </w:p>
    <w:p>
      <w:pPr>
        <w:pStyle w:val="style0"/>
        <w:rPr>
          <w:highlight w:val="none"/>
          <w:lang w:val="en-US"/>
        </w:rPr>
      </w:pPr>
      <w:r>
        <w:rPr>
          <w:highlight w:val="none"/>
          <w:lang w:val="en-US"/>
        </w:rPr>
        <w:t>3.   Find the number of lines of Symmetry in the following figures and draw them</w:t>
      </w:r>
    </w:p>
    <w:p>
      <w:pPr>
        <w:pStyle w:val="style0"/>
        <w:rPr>
          <w:highlight w:val="none"/>
          <w:lang w:val="en-US"/>
        </w:rPr>
      </w:pPr>
      <w:r>
        <w:rPr>
          <w:highlight w:val="none"/>
          <w:lang w:val="en-US"/>
        </w:rPr>
        <w:t xml:space="preserve">a.               </w:t>
      </w:r>
    </w:p>
    <w:p>
      <w:pPr>
        <w:pStyle w:val="style0"/>
        <w:rPr>
          <w:highlight w:val="none"/>
          <w:lang w:val="en-US"/>
        </w:rPr>
      </w:pPr>
    </w:p>
    <w:p>
      <w:pPr>
        <w:pStyle w:val="style0"/>
        <w:rPr>
          <w:highlight w:val="none"/>
          <w:lang w:val="en-US"/>
        </w:rPr>
      </w:pPr>
    </w:p>
    <w:p>
      <w:pPr>
        <w:pStyle w:val="style0"/>
        <w:rPr>
          <w:highlight w:val="none"/>
          <w:lang w:val="en-US"/>
        </w:rPr>
      </w:pPr>
      <w:r>
        <w:rPr>
          <w:highlight w:val="none"/>
          <w:lang w:val="en-US"/>
        </w:rPr>
        <w:t xml:space="preserve">b. </w:t>
      </w:r>
    </w:p>
    <w:p>
      <w:pPr>
        <w:pStyle w:val="style0"/>
        <w:rPr>
          <w:highlight w:val="none"/>
          <w:lang w:val="en-US"/>
        </w:rPr>
      </w:pPr>
    </w:p>
    <w:p>
      <w:pPr>
        <w:pStyle w:val="style0"/>
        <w:rPr>
          <w:highlight w:val="none"/>
          <w:lang w:val="en-US"/>
        </w:rPr>
      </w:pPr>
      <w:r>
        <w:rPr>
          <w:highlight w:val="none"/>
          <w:lang w:val="en-US"/>
        </w:rPr>
        <w:t>4.  Fill in the b</w:t>
      </w:r>
      <w:r>
        <w:rPr/>
        <mc:AlternateContent>
          <mc:Choice Requires="wps">
            <w:drawing>
              <wp:anchor distT="0" distB="0" distL="0" distR="0" simplePos="false" relativeHeight="4" behindDoc="false" locked="false" layoutInCell="true" allowOverlap="true">
                <wp:simplePos x="0" y="0"/>
                <wp:positionH relativeFrom="page">
                  <wp:posOffset>1217930</wp:posOffset>
                </wp:positionH>
                <wp:positionV relativeFrom="page">
                  <wp:posOffset>3797935</wp:posOffset>
                </wp:positionV>
                <wp:extent cx="374747" cy="681796"/>
                <wp:effectExtent l="0" t="0" r="0" b="0"/>
                <wp:wrapNone/>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74747" cy="681796"/>
                        </a:xfrm>
                        <a:prstGeom prst="upDownArrow">
                          <a:avLst>
                            <a:gd name="adj1" fmla="val 50000"/>
                            <a:gd name="adj2" fmla="val 50000"/>
                          </a:avLst>
                        </a:prstGeom>
                        <a:solidFill>
                          <a:srgbClr val="ffffff"/>
                        </a:solidFill>
                        <a:ln cmpd="sng" cap="flat" w="9525">
                          <a:solidFill>
                            <a:srgbClr val="666666"/>
                          </a:solidFill>
                          <a:prstDash val="solid"/>
                          <a:round/>
                          <a:headEnd len="med" w="med" type="none"/>
                          <a:tailEnd len="med" w="med" type="none"/>
                        </a:ln>
                      </wps:spPr>
                      <wps:bodyPr>
                        <a:prstTxWarp prst="textNoShape"/>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1027" type="#_x0000_t70" adj="5400,5936," fillcolor="white" style="position:absolute;margin-left:95.9pt;margin-top:299.05pt;width:29.51pt;height:53.68pt;z-index:4;mso-position-horizontal-relative:page;mso-position-vertical-relative:page;mso-width-relative:page;mso-height-relative:page;mso-wrap-distance-left:0.0pt;mso-wrap-distance-right:0.0pt;visibility:visible;">
                <v:stroke color="#666666"/>
                <v:fill/>
              </v:shape>
            </w:pict>
          </mc:Fallback>
        </mc:AlternateContent>
      </w:r>
      <w:r>
        <w:rPr>
          <w:highlight w:val="none"/>
          <w:lang w:val="en-US"/>
        </w:rPr>
        <w:t>lanks for the given factor tree method</w:t>
      </w:r>
    </w:p>
    <w:p>
      <w:pPr>
        <w:pStyle w:val="style0"/>
        <w:rPr>
          <w:highlight w:val="none"/>
          <w:lang w:val="en-US"/>
        </w:rPr>
      </w:pPr>
      <w:r>
        <w:rPr>
          <w:highlight w:val="none"/>
          <w:lang w:val="en-US"/>
        </w:rPr>
        <w:t xml:space="preserve">                          132</w:t>
      </w:r>
    </w:p>
    <w:p>
      <w:pPr>
        <w:pStyle w:val="style0"/>
        <w:rPr>
          <w:lang w:val="en-US"/>
        </w:rPr>
      </w:pPr>
      <w:r>
        <w:rPr>
          <w:highlight w:val="none"/>
          <w:lang w:val="en-US"/>
        </w:rPr>
        <w:t xml:space="preserve">                      </w:t>
      </w:r>
      <w:r>
        <w:rPr/>
        <mc:AlternateContent>
          <mc:Choice Requires="wps">
            <w:drawing>
              <wp:anchor distT="0" distB="0" distL="0" distR="0" simplePos="false" relativeHeight="3" behindDoc="false" locked="false" layoutInCell="true" allowOverlap="true">
                <wp:simplePos x="0" y="0"/>
                <wp:positionH relativeFrom="page">
                  <wp:posOffset>936869</wp:posOffset>
                </wp:positionH>
                <wp:positionV relativeFrom="page">
                  <wp:posOffset>2839742</wp:posOffset>
                </wp:positionV>
                <wp:extent cx="797062" cy="654204"/>
                <wp:effectExtent l="0" t="0" r="0" b="0"/>
                <wp:wrapNone/>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97062" cy="654204"/>
                        </a:xfrm>
                        <a:prstGeom prst="rtTriangle"/>
                        <a:solidFill>
                          <a:srgbClr val="ffffff"/>
                        </a:solidFill>
                        <a:ln cmpd="sng" cap="flat" w="9525">
                          <a:solidFill>
                            <a:srgbClr val="666666"/>
                          </a:solidFill>
                          <a:prstDash val="solid"/>
                          <a:round/>
                          <a:headEnd len="med" w="med" type="none"/>
                          <a:tailEnd len="med" w="med" type="none"/>
                        </a:ln>
                      </wps:spPr>
                      <wps:bodyPr>
                        <a:prstTxWarp prst="textNoShape"/>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1028" type="#_x0000_t6" fillcolor="white" style="position:absolute;margin-left:73.77pt;margin-top:223.6pt;width:62.76pt;height:51.51pt;z-index:3;mso-position-horizontal-relative:page;mso-position-vertical-relative:page;mso-width-relative:page;mso-height-relative:page;mso-wrap-distance-left:0.0pt;mso-wrap-distance-right:0.0pt;visibility:visible;">
                <v:stroke color="#666666"/>
                <v:fill/>
              </v:shape>
            </w:pict>
          </mc:Fallback>
        </mc:AlternateContent>
      </w:r>
      <w:r>
        <w:rPr>
          <w:lang w:val="en-US"/>
        </w:rPr>
        <w:t>___      66</w:t>
      </w:r>
    </w:p>
    <w:p>
      <w:pPr>
        <w:pStyle w:val="style0"/>
        <w:rPr>
          <w:highlight w:val="none"/>
          <w:lang w:val="en-US"/>
        </w:rPr>
      </w:pPr>
      <w:r>
        <w:rPr>
          <w:highlight w:val="none"/>
          <w:lang w:val="en-US"/>
        </w:rPr>
        <w:t xml:space="preserve">                              2     ___</w:t>
      </w:r>
    </w:p>
    <w:p>
      <w:pPr>
        <w:pStyle w:val="style0"/>
        <w:rPr>
          <w:highlight w:val="none"/>
          <w:lang w:val="en-US"/>
        </w:rPr>
      </w:pPr>
      <w:r>
        <w:rPr>
          <w:highlight w:val="none"/>
          <w:lang w:val="en-US"/>
        </w:rPr>
        <w:t xml:space="preserve">                                  ___   ___</w:t>
      </w:r>
    </w:p>
    <w:p>
      <w:pPr>
        <w:pStyle w:val="style0"/>
        <w:rPr>
          <w:highlight w:val="none"/>
          <w:lang w:val="en-US"/>
        </w:rPr>
      </w:pPr>
      <w:r>
        <w:rPr/>
        <mc:AlternateContent>
          <mc:Choice Requires="wps">
            <w:drawing>
              <wp:anchor distT="0" distB="0" distL="0" distR="0" simplePos="false" relativeHeight="9" behindDoc="false" locked="false" layoutInCell="true" allowOverlap="true">
                <wp:simplePos x="0" y="0"/>
                <wp:positionH relativeFrom="page">
                  <wp:posOffset>1817916</wp:posOffset>
                </wp:positionH>
                <wp:positionV relativeFrom="page">
                  <wp:posOffset>5660279</wp:posOffset>
                </wp:positionV>
                <wp:extent cx="139481" cy="149980"/>
                <wp:effectExtent l="0" t="0" r="0" b="0"/>
                <wp:wrapNone/>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139481" cy="149980"/>
                        </a:xfrm>
                        <a:prstGeom prst="line"/>
                        <a:solidFill>
                          <a:srgbClr val="ffffff"/>
                        </a:solidFill>
                        <a:ln cmpd="sng" cap="flat" w="12700">
                          <a:solidFill>
                            <a:srgbClr val="666666"/>
                          </a:solidFill>
                          <a:prstDash val="solid"/>
                          <a:round/>
                          <a:headEnd len="med" w="med" type="none"/>
                          <a:tailEnd len="med" w="med" type="none"/>
                        </a:ln>
                      </wps:spPr>
                      <wps:bodyPr>
                        <a:prstTxWarp prst="textNoShape"/>
                      </wps:bodyPr>
                    </wps:wsp>
                  </a:graphicData>
                </a:graphic>
              </wp:anchor>
            </w:drawing>
          </mc:Choice>
          <mc:Fallback>
            <w:pict>
              <v:line id="1029" fillcolor="white" stroked="t" from="143.14299pt,445.69125pt" to="154.12582pt,457.5007pt" style="position:absolute;z-index:9;mso-position-horizontal-relative:page;mso-position-vertical-relative:page;mso-width-relative:page;mso-height-relative:page;mso-wrap-distance-left:0.0pt;mso-wrap-distance-right:0.0pt;visibility:visible;flip:x;">
                <v:stroke color="#666666" weight="1.0pt"/>
                <v:fill/>
              </v:line>
            </w:pict>
          </mc:Fallback>
        </mc:AlternateContent>
      </w:r>
      <w:r>
        <w:rPr/>
        <mc:AlternateContent>
          <mc:Choice Requires="wps">
            <w:drawing>
              <wp:anchor distT="0" distB="0" distL="0" distR="0" simplePos="false" relativeHeight="10" behindDoc="false" locked="false" layoutInCell="true" allowOverlap="true">
                <wp:simplePos x="0" y="0"/>
                <wp:positionH relativeFrom="page">
                  <wp:posOffset>1944979</wp:posOffset>
                </wp:positionH>
                <wp:positionV relativeFrom="page">
                  <wp:posOffset>5664424</wp:posOffset>
                </wp:positionV>
                <wp:extent cx="117819" cy="151436"/>
                <wp:effectExtent l="0" t="0" r="0" b="0"/>
                <wp:wrapNone/>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7819" cy="151436"/>
                        </a:xfrm>
                        <a:prstGeom prst="line"/>
                        <a:solidFill>
                          <a:srgbClr val="ffffff"/>
                        </a:solidFill>
                        <a:ln cmpd="sng" cap="flat" w="12700">
                          <a:solidFill>
                            <a:srgbClr val="666666"/>
                          </a:solidFill>
                          <a:prstDash val="solid"/>
                          <a:round/>
                          <a:headEnd len="med" w="med" type="none"/>
                          <a:tailEnd len="med" w="med" type="none"/>
                        </a:ln>
                      </wps:spPr>
                      <wps:bodyPr>
                        <a:prstTxWarp prst="textNoShape"/>
                      </wps:bodyPr>
                    </wps:wsp>
                  </a:graphicData>
                </a:graphic>
              </wp:anchor>
            </w:drawing>
          </mc:Choice>
          <mc:Fallback>
            <w:pict>
              <v:line id="1030" fillcolor="white" stroked="t" from="153.14795pt,446.01764pt" to="162.42511pt,457.94174pt" style="position:absolute;z-index:10;mso-position-horizontal-relative:page;mso-position-vertical-relative:page;mso-width-relative:page;mso-height-relative:page;mso-wrap-distance-left:0.0pt;mso-wrap-distance-right:0.0pt;visibility:visible;">
                <v:stroke color="#666666" weight="1.0pt"/>
                <v:fill/>
              </v:line>
            </w:pict>
          </mc:Fallback>
        </mc:AlternateContent>
      </w:r>
    </w:p>
    <w:p>
      <w:pPr>
        <w:pStyle w:val="style0"/>
        <w:rPr>
          <w:highlight w:val="none"/>
          <w:lang w:val="en-US"/>
        </w:rPr>
      </w:pPr>
      <w:r>
        <w:rPr>
          <w:highlight w:val="none"/>
          <w:lang w:val="en-US"/>
        </w:rPr>
        <w:t>Q.3.   Solve the f</w:t>
      </w:r>
      <w:r>
        <w:rPr/>
        <mc:AlternateContent>
          <mc:Choice Requires="wps">
            <w:drawing>
              <wp:anchor distT="0" distB="0" distL="0" distR="0" simplePos="false" relativeHeight="8" behindDoc="false" locked="false" layoutInCell="true" allowOverlap="true">
                <wp:simplePos x="0" y="0"/>
                <wp:positionH relativeFrom="page">
                  <wp:posOffset>1774823</wp:posOffset>
                </wp:positionH>
                <wp:positionV relativeFrom="page">
                  <wp:posOffset>5347871</wp:posOffset>
                </wp:positionV>
                <wp:extent cx="89198" cy="141413"/>
                <wp:effectExtent l="0" t="0" r="0" b="0"/>
                <wp:wrapNone/>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9198" cy="141413"/>
                        </a:xfrm>
                        <a:prstGeom prst="line"/>
                        <a:solidFill>
                          <a:srgbClr val="ffffff"/>
                        </a:solidFill>
                        <a:ln cmpd="sng" cap="flat" w="12700">
                          <a:solidFill>
                            <a:srgbClr val="666666"/>
                          </a:solidFill>
                          <a:prstDash val="solid"/>
                          <a:round/>
                          <a:headEnd len="med" w="med" type="none"/>
                          <a:tailEnd len="med" w="med" type="none"/>
                        </a:ln>
                      </wps:spPr>
                      <wps:bodyPr>
                        <a:prstTxWarp prst="textNoShape"/>
                      </wps:bodyPr>
                    </wps:wsp>
                  </a:graphicData>
                </a:graphic>
              </wp:anchor>
            </w:drawing>
          </mc:Choice>
          <mc:Fallback>
            <w:pict>
              <v:line id="1031" fillcolor="white" stroked="t" from="139.74985pt,421.0922pt" to="146.77332pt,432.22708pt" style="position:absolute;z-index:8;mso-position-horizontal-relative:page;mso-position-vertical-relative:page;mso-width-relative:page;mso-height-relative:page;mso-wrap-distance-left:0.0pt;mso-wrap-distance-right:0.0pt;visibility:visible;">
                <v:stroke color="#666666" weight="1.0pt"/>
                <v:fill/>
              </v:line>
            </w:pict>
          </mc:Fallback>
        </mc:AlternateContent>
      </w:r>
      <w:r>
        <w:rPr>
          <w:highlight w:val="none"/>
          <w:lang w:val="en-US"/>
        </w:rPr>
        <w:t>ollowing.   (any 3).                                                                                                                    (9 m)</w:t>
      </w:r>
    </w:p>
    <w:p>
      <w:pPr>
        <w:pStyle w:val="style0"/>
        <w:rPr>
          <w:highlight w:val="none"/>
          <w:lang w:val="en-US"/>
        </w:rPr>
      </w:pPr>
      <w:r>
        <w:rPr>
          <w:highlight w:val="none"/>
          <w:lang w:val="en-US"/>
        </w:rPr>
        <w:t>1.     Draw all possi</w:t>
      </w:r>
      <w:r>
        <w:rPr/>
        <mc:AlternateContent>
          <mc:Choice Requires="wps">
            <w:drawing>
              <wp:anchor distT="0" distB="0" distL="0" distR="0" simplePos="false" relativeHeight="5" behindDoc="false" locked="false" layoutInCell="true" allowOverlap="true">
                <wp:simplePos x="0" y="0"/>
                <wp:positionH relativeFrom="page">
                  <wp:posOffset>1449393</wp:posOffset>
                </wp:positionH>
                <wp:positionV relativeFrom="page">
                  <wp:posOffset>5014410</wp:posOffset>
                </wp:positionV>
                <wp:extent cx="123834" cy="154790"/>
                <wp:effectExtent l="0" t="0" r="0" b="0"/>
                <wp:wrapNone/>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123834" cy="154790"/>
                        </a:xfrm>
                        <a:prstGeom prst="line"/>
                        <a:solidFill>
                          <a:srgbClr val="ffffff"/>
                        </a:solidFill>
                        <a:ln cmpd="sng" cap="flat" w="12700">
                          <a:solidFill>
                            <a:srgbClr val="666666"/>
                          </a:solidFill>
                          <a:prstDash val="solid"/>
                          <a:round/>
                          <a:headEnd len="med" w="med" type="none"/>
                          <a:tailEnd len="med" w="med" type="none"/>
                        </a:ln>
                      </wps:spPr>
                      <wps:bodyPr>
                        <a:prstTxWarp prst="textNoShape"/>
                      </wps:bodyPr>
                    </wps:wsp>
                  </a:graphicData>
                </a:graphic>
              </wp:anchor>
            </w:drawing>
          </mc:Choice>
          <mc:Fallback>
            <w:pict>
              <v:line id="1032" fillcolor="white" stroked="t" from="114.125435pt,394.83545pt" to="123.876144pt,407.02365pt" style="position:absolute;z-index:5;mso-position-horizontal-relative:page;mso-position-vertical-relative:page;mso-width-relative:page;mso-height-relative:page;mso-wrap-distance-left:0.0pt;mso-wrap-distance-right:0.0pt;visibility:visible;flip:x;">
                <v:stroke color="#666666" weight="1.0pt"/>
                <v:fill/>
              </v:line>
            </w:pict>
          </mc:Fallback>
        </mc:AlternateContent>
      </w:r>
      <w:r>
        <w:rPr/>
        <mc:AlternateContent>
          <mc:Choice Requires="wps">
            <w:drawing>
              <wp:anchor distT="0" distB="0" distL="0" distR="0" simplePos="false" relativeHeight="6" behindDoc="false" locked="false" layoutInCell="true" allowOverlap="true">
                <wp:simplePos x="0" y="0"/>
                <wp:positionH relativeFrom="page">
                  <wp:posOffset>1572907</wp:posOffset>
                </wp:positionH>
                <wp:positionV relativeFrom="page">
                  <wp:posOffset>5030862</wp:posOffset>
                </wp:positionV>
                <wp:extent cx="147045" cy="175488"/>
                <wp:effectExtent l="0" t="0" r="0" b="0"/>
                <wp:wrapNone/>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7045" cy="175488"/>
                        </a:xfrm>
                        <a:prstGeom prst="line"/>
                        <a:solidFill>
                          <a:srgbClr val="ffffff"/>
                        </a:solidFill>
                        <a:ln cmpd="sng" cap="flat" w="12700">
                          <a:solidFill>
                            <a:srgbClr val="666666"/>
                          </a:solidFill>
                          <a:prstDash val="solid"/>
                          <a:round/>
                          <a:headEnd len="med" w="med" type="none"/>
                          <a:tailEnd len="med" w="med" type="none"/>
                        </a:ln>
                      </wps:spPr>
                      <wps:bodyPr>
                        <a:prstTxWarp prst="textNoShape"/>
                      </wps:bodyPr>
                    </wps:wsp>
                  </a:graphicData>
                </a:graphic>
              </wp:anchor>
            </w:drawing>
          </mc:Choice>
          <mc:Fallback>
            <w:pict>
              <v:line id="1033" fillcolor="white" stroked="t" from="123.850945pt,396.13086pt" to="135.42937pt,409.94882pt" style="position:absolute;z-index:6;mso-position-horizontal-relative:page;mso-position-vertical-relative:page;mso-width-relative:page;mso-height-relative:page;mso-wrap-distance-left:0.0pt;mso-wrap-distance-right:0.0pt;visibility:visible;">
                <v:stroke color="#666666" weight="1.0pt"/>
                <v:fill/>
              </v:line>
            </w:pict>
          </mc:Fallback>
        </mc:AlternateContent>
      </w:r>
      <w:r>
        <w:rPr>
          <w:highlight w:val="none"/>
          <w:lang w:val="en-US"/>
        </w:rPr>
        <w:t>ble lines of Symmetry of the Symmetric figures.</w:t>
      </w:r>
    </w:p>
    <w:p>
      <w:pPr>
        <w:pStyle w:val="style0"/>
        <w:rPr>
          <w:highlight w:val="none"/>
          <w:lang w:val="en-US"/>
        </w:rPr>
      </w:pPr>
      <w:r>
        <w:rPr>
          <w:highlight w:val="none"/>
          <w:lang w:val="en-US"/>
        </w:rPr>
        <w:t>a). Regular Hep</w:t>
      </w:r>
      <w:r>
        <w:rPr/>
        <mc:AlternateContent>
          <mc:Choice Requires="wps">
            <w:drawing>
              <wp:anchor distT="0" distB="0" distL="0" distR="0" simplePos="false" relativeHeight="7" behindDoc="false" locked="false" layoutInCell="true" allowOverlap="true">
                <wp:simplePos x="0" y="0"/>
                <wp:positionH relativeFrom="page">
                  <wp:posOffset>1644708</wp:posOffset>
                </wp:positionH>
                <wp:positionV relativeFrom="page">
                  <wp:posOffset>5351272</wp:posOffset>
                </wp:positionV>
                <wp:extent cx="122450" cy="171008"/>
                <wp:effectExtent l="0" t="0" r="0" b="0"/>
                <wp:wrapNone/>
                <wp:docPr id="1034"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122450" cy="171008"/>
                        </a:xfrm>
                        <a:prstGeom prst="line"/>
                        <a:solidFill>
                          <a:srgbClr val="ffffff"/>
                        </a:solidFill>
                        <a:ln cmpd="sng" cap="flat" w="12700">
                          <a:solidFill>
                            <a:srgbClr val="666666"/>
                          </a:solidFill>
                          <a:prstDash val="solid"/>
                          <a:round/>
                          <a:headEnd len="med" w="med" type="none"/>
                          <a:tailEnd len="med" w="med" type="none"/>
                        </a:ln>
                      </wps:spPr>
                      <wps:bodyPr>
                        <a:prstTxWarp prst="textNoShape"/>
                      </wps:bodyPr>
                    </wps:wsp>
                  </a:graphicData>
                </a:graphic>
              </wp:anchor>
            </w:drawing>
          </mc:Choice>
          <mc:Fallback>
            <w:pict>
              <v:line id="1034" fillcolor="white" stroked="t" from="129.50458pt,421.36002pt" to="139.14632pt,434.82523pt" style="position:absolute;z-index:7;mso-position-horizontal-relative:page;mso-position-vertical-relative:page;mso-width-relative:page;mso-height-relative:page;mso-wrap-distance-left:0.0pt;mso-wrap-distance-right:0.0pt;visibility:visible;flip:x;">
                <v:stroke color="#666666" weight="1.0pt"/>
                <v:fill/>
              </v:line>
            </w:pict>
          </mc:Fallback>
        </mc:AlternateContent>
      </w:r>
      <w:r>
        <w:rPr>
          <w:highlight w:val="none"/>
          <w:lang w:val="en-US"/>
        </w:rPr>
        <w:t>tagon</w:t>
      </w:r>
    </w:p>
    <w:p>
      <w:pPr>
        <w:pStyle w:val="style0"/>
        <w:rPr>
          <w:highlight w:val="none"/>
          <w:lang w:val="en-US"/>
        </w:rPr>
      </w:pPr>
      <w:r>
        <w:rPr>
          <w:highlight w:val="none"/>
          <w:lang w:val="en-US"/>
        </w:rPr>
        <w:t>b). Kite</w:t>
      </w:r>
    </w:p>
    <w:p>
      <w:pPr>
        <w:pStyle w:val="style0"/>
        <w:rPr>
          <w:highlight w:val="none"/>
          <w:lang w:val="en-US"/>
        </w:rPr>
      </w:pPr>
      <w:r>
        <w:rPr>
          <w:highlight w:val="none"/>
          <w:lang w:val="en-US"/>
        </w:rPr>
        <w:t>2.     [ 8 + 9 + {5 + (19 - 4) ÷ 3 } + 4 ] - 12</w:t>
      </w:r>
    </w:p>
    <w:p>
      <w:pPr>
        <w:pStyle w:val="style0"/>
        <w:rPr>
          <w:highlight w:val="none"/>
          <w:lang w:val="en-US"/>
        </w:rPr>
      </w:pPr>
      <w:r>
        <w:rPr>
          <w:highlight w:val="none"/>
          <w:lang w:val="en-US"/>
        </w:rPr>
        <w:t>3. Find the rule which gives the number of matchsticks used to make the following patterns. Use a variable to write the rule</w:t>
      </w:r>
    </w:p>
    <w:p>
      <w:pPr>
        <w:pStyle w:val="style0"/>
        <w:rPr/>
      </w:pPr>
      <w:r>
        <w:rPr>
          <w:highlight w:val="none"/>
          <w:lang w:val="en-US"/>
        </w:rPr>
        <w:t xml:space="preserve"> </w:t>
      </w:r>
      <w:r>
        <w:rPr/>
        <w:drawing>
          <wp:inline distL="0" distT="0" distB="0" distR="0">
            <wp:extent cx="2632466" cy="565411"/>
            <wp:effectExtent l="0" t="0" r="0" b="0"/>
            <wp:docPr id="1035"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2632466" cy="565411"/>
                    </a:xfrm>
                    <a:prstGeom prst="rect"/>
                  </pic:spPr>
                </pic:pic>
              </a:graphicData>
            </a:graphic>
          </wp:inline>
        </w:drawing>
      </w:r>
    </w:p>
    <w:p>
      <w:pPr>
        <w:pStyle w:val="style0"/>
        <w:rPr/>
      </w:pPr>
      <w:r>
        <w:rPr>
          <w:lang w:val="en-US"/>
        </w:rPr>
        <w:t>4.   Find the LCM of 85 and 102 by prime factorisation method.</w:t>
      </w:r>
    </w:p>
    <w:p>
      <w:pPr>
        <w:pStyle w:val="style0"/>
        <w:rPr>
          <w:highlight w:val="none"/>
          <w:lang w:val="en-US"/>
        </w:rPr>
      </w:pPr>
    </w:p>
    <w:p>
      <w:pPr>
        <w:pStyle w:val="style0"/>
        <w:rPr>
          <w:highlight w:val="none"/>
          <w:lang w:val="en-US"/>
        </w:rPr>
      </w:pPr>
      <w:r>
        <w:rPr>
          <w:highlight w:val="none"/>
          <w:lang w:val="en-US"/>
        </w:rPr>
        <w:t>Q.4.  Solve the following.                   (any 4)                                                                                                    (12 m)</w:t>
      </w:r>
    </w:p>
    <w:p>
      <w:pPr>
        <w:pStyle w:val="style0"/>
        <w:rPr>
          <w:highlight w:val="none"/>
          <w:lang w:val="en-US"/>
        </w:rPr>
      </w:pPr>
      <w:r>
        <w:rPr>
          <w:highlight w:val="none"/>
          <w:lang w:val="en-US"/>
        </w:rPr>
        <w:t>1.  Find the HCF of 121, 33, 605 by Long Division Method.</w:t>
      </w:r>
    </w:p>
    <w:p>
      <w:pPr>
        <w:pStyle w:val="style0"/>
        <w:rPr>
          <w:highlight w:val="none"/>
          <w:lang w:val="en-US"/>
        </w:rPr>
      </w:pPr>
      <w:r>
        <w:rPr>
          <w:highlight w:val="none"/>
          <w:lang w:val="en-US"/>
        </w:rPr>
        <w:t>2.  Kapil, Keshav and Karan are planting rice saplings in a field. Kapil has planted x saplings, Keshav ha planted 5 saplings less than Kapil and Karan has planted 5 saplings more than Kapil. How many sapling have been planted by Keshav and Karan? The total number of saplings to be planted is 100 less than times the number of saplings planted by Kapil. Express the total number of saplings to be planted using x.</w:t>
      </w:r>
    </w:p>
    <w:p>
      <w:pPr>
        <w:pStyle w:val="style0"/>
        <w:rPr>
          <w:highlight w:val="none"/>
          <w:lang w:val="en-US"/>
        </w:rPr>
      </w:pPr>
      <w:r>
        <w:rPr>
          <w:highlight w:val="none"/>
          <w:lang w:val="en-US"/>
        </w:rPr>
        <w:t xml:space="preserve">3.   Draw any two figures with both horizontal and vertical line of symmetry </w:t>
      </w:r>
    </w:p>
    <w:p>
      <w:pPr>
        <w:pStyle w:val="style0"/>
        <w:rPr>
          <w:highlight w:val="none"/>
          <w:lang w:val="en-US"/>
        </w:rPr>
      </w:pPr>
      <w:r>
        <w:rPr>
          <w:highlight w:val="none"/>
          <w:lang w:val="en-US"/>
        </w:rPr>
        <w:t>4.  Find the values of the following algebraic expressions.</w:t>
      </w:r>
    </w:p>
    <w:p>
      <w:pPr>
        <w:pStyle w:val="style0"/>
        <w:rPr>
          <w:highlight w:val="none"/>
          <w:lang w:val="en-US"/>
        </w:rPr>
      </w:pPr>
      <w:r>
        <w:rPr>
          <w:highlight w:val="none"/>
          <w:lang w:val="en-US"/>
        </w:rPr>
        <w:t>a. 8a ÷ 4b [a = 2, b = 2]</w:t>
      </w:r>
    </w:p>
    <w:p>
      <w:pPr>
        <w:pStyle w:val="style0"/>
        <w:rPr>
          <w:highlight w:val="none"/>
          <w:lang w:val="en-US"/>
        </w:rPr>
      </w:pPr>
      <w:r>
        <w:rPr>
          <w:highlight w:val="none"/>
          <w:lang w:val="en-US"/>
        </w:rPr>
        <w:t>b.  1.5 x + 2.5 y - 5 [x = 2 ; y = 2]</w:t>
      </w:r>
    </w:p>
    <w:p>
      <w:pPr>
        <w:pStyle w:val="style0"/>
        <w:rPr>
          <w:highlight w:val="none"/>
          <w:lang w:val="en-US"/>
        </w:rPr>
      </w:pPr>
      <w:r>
        <w:rPr>
          <w:highlight w:val="none"/>
          <w:lang w:val="en-US"/>
        </w:rPr>
        <w:t>5. The LCM of two prime numbers is 85. If one number is 5, find the other number.</w:t>
      </w:r>
    </w:p>
    <w:p>
      <w:pPr>
        <w:pStyle w:val="style0"/>
        <w:rPr>
          <w:highlight w:val="none"/>
          <w:lang w:val="en-US"/>
        </w:rPr>
      </w:pPr>
    </w:p>
    <w:p>
      <w:pPr>
        <w:pStyle w:val="style0"/>
        <w:rPr>
          <w:highlight w:val="none"/>
          <w:lang w:val="en-US"/>
        </w:rPr>
      </w:pPr>
      <w:r>
        <w:rPr>
          <w:highlight w:val="none"/>
          <w:lang w:val="en-US"/>
        </w:rPr>
        <w:t>Q.5.   Solve the following        (any 3)                                                                                                             (15 m)</w:t>
      </w:r>
    </w:p>
    <w:p>
      <w:pPr>
        <w:pStyle w:val="style0"/>
        <w:rPr>
          <w:highlight w:val="none"/>
          <w:lang w:val="en-US"/>
        </w:rPr>
      </w:pPr>
      <w:r>
        <w:rPr>
          <w:highlight w:val="none"/>
          <w:lang w:val="en-US"/>
        </w:rPr>
        <w:t>1.   3 bells ring at intervals of 5 minutes, 12 minutes and 15 minutes respectively. They ring simultaneously at 10 a.m. At what time will they ring again simultaneously?</w:t>
      </w:r>
    </w:p>
    <w:p>
      <w:pPr>
        <w:pStyle w:val="style0"/>
        <w:rPr>
          <w:highlight w:val="none"/>
          <w:lang w:val="en-US"/>
        </w:rPr>
      </w:pPr>
      <w:r>
        <w:rPr>
          <w:highlight w:val="none"/>
          <w:lang w:val="en-US"/>
        </w:rPr>
        <w:t>2.  Taking Harjeet's present age as x years, answer the following questions.</w:t>
      </w:r>
    </w:p>
    <w:p>
      <w:pPr>
        <w:pStyle w:val="style0"/>
        <w:rPr>
          <w:highlight w:val="none"/>
          <w:lang w:val="en-US"/>
        </w:rPr>
      </w:pPr>
      <w:r>
        <w:rPr>
          <w:highlight w:val="none"/>
          <w:lang w:val="en-US"/>
        </w:rPr>
        <w:t>Let the present age of Harjeet = x years</w:t>
      </w:r>
    </w:p>
    <w:p>
      <w:pPr>
        <w:pStyle w:val="style0"/>
        <w:rPr>
          <w:highlight w:val="none"/>
          <w:lang w:val="en-US"/>
        </w:rPr>
      </w:pPr>
      <w:r>
        <w:rPr>
          <w:highlight w:val="none"/>
          <w:lang w:val="en-US"/>
        </w:rPr>
        <w:t>a).  What will his age be 7 years from now?</w:t>
      </w:r>
    </w:p>
    <w:p>
      <w:pPr>
        <w:pStyle w:val="style0"/>
        <w:rPr>
          <w:highlight w:val="none"/>
          <w:lang w:val="en-US"/>
        </w:rPr>
      </w:pPr>
      <w:r>
        <w:rPr>
          <w:highlight w:val="none"/>
          <w:lang w:val="en-US"/>
        </w:rPr>
        <w:t>b).  Harjeet's grandfather is 6 times his age. What is the age of his grandfather?</w:t>
      </w:r>
    </w:p>
    <w:p>
      <w:pPr>
        <w:pStyle w:val="style0"/>
        <w:rPr>
          <w:highlight w:val="none"/>
          <w:lang w:val="en-US"/>
        </w:rPr>
      </w:pPr>
      <w:r>
        <w:rPr>
          <w:highlight w:val="none"/>
          <w:lang w:val="en-US"/>
        </w:rPr>
        <w:t>c).  Harjeet's grandfather is 6 times his age. What is the age of his grandfather?</w:t>
      </w:r>
    </w:p>
    <w:p>
      <w:pPr>
        <w:pStyle w:val="style0"/>
        <w:rPr>
          <w:highlight w:val="none"/>
          <w:lang w:val="en-US"/>
        </w:rPr>
      </w:pPr>
      <w:r>
        <w:rPr>
          <w:highlight w:val="none"/>
          <w:lang w:val="en-US"/>
        </w:rPr>
        <w:t>d). Harjeet's grandmother is 2 years younger than his grandfather. What is Harjeet's grandmother's age</w:t>
      </w:r>
    </w:p>
    <w:p>
      <w:pPr>
        <w:pStyle w:val="style0"/>
        <w:rPr>
          <w:highlight w:val="none"/>
          <w:lang w:val="en-US"/>
        </w:rPr>
      </w:pPr>
      <w:r>
        <w:rPr>
          <w:highlight w:val="none"/>
          <w:lang w:val="en-US"/>
        </w:rPr>
        <w:t>e). Harjeet's father's age is 7 years more than 3 times Harjeet's age. What is his father's age?</w:t>
      </w:r>
    </w:p>
    <w:p>
      <w:pPr>
        <w:pStyle w:val="style0"/>
        <w:rPr>
          <w:highlight w:val="none"/>
          <w:lang w:val="en-US"/>
        </w:rPr>
      </w:pPr>
      <w:r>
        <w:rPr>
          <w:highlight w:val="none"/>
          <w:lang w:val="en-US"/>
        </w:rPr>
        <w:t>3.  Draw any two figures with a multiple lines of symmetry and two figures with no line of symmetry. Show all possible lines of Symmetry.</w:t>
      </w:r>
    </w:p>
    <w:p>
      <w:pPr>
        <w:pStyle w:val="style0"/>
        <w:rPr>
          <w:highlight w:val="none"/>
          <w:lang w:val="en-US"/>
        </w:rPr>
      </w:pPr>
      <w:r>
        <w:rPr>
          <w:highlight w:val="none"/>
          <w:lang w:val="en-US"/>
        </w:rPr>
        <w:t>4.  Find out the HCF and LCM of 135, 126 , 60 and 255</w:t>
      </w:r>
    </w:p>
    <w:p>
      <w:pPr>
        <w:pStyle w:val="style0"/>
        <w:rPr>
          <w:highlight w:val="none"/>
          <w:lang w:val="en-US"/>
        </w:rPr>
      </w:pPr>
    </w:p>
    <w:p>
      <w:pPr>
        <w:pStyle w:val="style0"/>
        <w:rPr>
          <w:highlight w:val="none"/>
          <w:lang w:val="en-US"/>
        </w:rPr>
      </w:pPr>
    </w:p>
    <w:p>
      <w:pPr>
        <w:pStyle w:val="style0"/>
        <w:rPr>
          <w:highlight w:val="none"/>
          <w:lang w:val="en-US"/>
        </w:rPr>
      </w:pPr>
    </w:p>
    <w:p>
      <w:pPr>
        <w:pStyle w:val="style0"/>
        <w:rPr>
          <w:highlight w:val="none"/>
        </w:rPr>
      </w:pPr>
    </w:p>
    <w:p>
      <w:pPr>
        <w:pStyle w:val="style0"/>
        <w:rPr>
          <w:highlight w:val="none"/>
        </w:rPr>
      </w:pPr>
    </w:p>
    <w:sectPr>
      <w:headerReference w:type="even" r:id="rId4"/>
      <w:headerReference w:type="default" r:id="rId5"/>
      <w:footerReference w:type="even" r:id="rId6"/>
      <w:footerReference w:type="default" r:id="rId7"/>
      <w:headerReference w:type="first" r:id="rId8"/>
      <w:pgSz w:w="11906" w:h="16838" w:orient="portrait"/>
      <w:pgMar w:top="720" w:right="849" w:bottom="1440" w:left="851" w:header="708" w:footer="708" w:gutter="0"/>
      <w:pgBorders w:zOrder="front" w:display="allPage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6FF" w:usb1="420024FF" w:usb2="02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09C40D0"/>
    <w:lvl w:ilvl="0" w:tplc="40090017">
      <w:start w:val="1"/>
      <w:numFmt w:val="lowerLetter"/>
      <w:lvlText w:val="%1)"/>
      <w:lvlJc w:val="left"/>
      <w:pPr>
        <w:ind w:left="720" w:hanging="360"/>
      </w:pPr>
      <w:rPr>
        <w:b w:val="false"/>
        <w:i w:val="false"/>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000001"/>
    <w:multiLevelType w:val="hybridMultilevel"/>
    <w:tmpl w:val="F0BCE872"/>
    <w:lvl w:ilvl="0" w:tplc="4009000F">
      <w:start w:val="1"/>
      <w:numFmt w:val="decimal"/>
      <w:lvlText w:val="%1."/>
      <w:lvlJc w:val="left"/>
      <w:pPr>
        <w:ind w:left="720" w:hanging="360"/>
      </w:pPr>
      <w:rPr>
        <w:b w:val="false"/>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0000002"/>
    <w:multiLevelType w:val="hybridMultilevel"/>
    <w:tmpl w:val="D9F2B656"/>
    <w:lvl w:ilvl="0" w:tplc="40090017">
      <w:start w:val="1"/>
      <w:numFmt w:val="lowerLetter"/>
      <w:lvlText w:val="%1)"/>
      <w:lvlJc w:val="left"/>
      <w:pPr>
        <w:ind w:left="720" w:hanging="360"/>
      </w:pPr>
      <w:rPr>
        <w:b w:val="false"/>
        <w:i w:val="false"/>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0000003"/>
    <w:multiLevelType w:val="hybridMultilevel"/>
    <w:tmpl w:val="55A64CF0"/>
    <w:lvl w:ilvl="0" w:tplc="4009000F">
      <w:start w:val="1"/>
      <w:numFmt w:val="decimal"/>
      <w:lvlText w:val="%1."/>
      <w:lvlJc w:val="left"/>
      <w:pPr>
        <w:ind w:left="720" w:hanging="360"/>
      </w:pPr>
      <w:rPr>
        <w:b w:val="false"/>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4"/>
    <w:multiLevelType w:val="hybridMultilevel"/>
    <w:tmpl w:val="F8A43CB0"/>
    <w:lvl w:ilvl="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3970FD7E"/>
    <w:lvl w:ilvl="0" w:tplc="40090017">
      <w:start w:val="1"/>
      <w:numFmt w:val="lowerLetter"/>
      <w:lvlText w:val="%1)"/>
      <w:lvlJc w:val="left"/>
      <w:pPr>
        <w:ind w:left="720" w:hanging="360"/>
      </w:pPr>
      <w:rPr>
        <w:b w:val="false"/>
        <w:i w:val="false"/>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000006"/>
    <w:multiLevelType w:val="hybridMultilevel"/>
    <w:tmpl w:val="1840BEE4"/>
    <w:lvl w:ilvl="0" w:tplc="E772847A">
      <w:start w:val="1"/>
      <w:numFmt w:val="decimal"/>
      <w:lvlText w:val="%1."/>
      <w:lvlJc w:val="left"/>
      <w:pPr>
        <w:ind w:left="720" w:hanging="360"/>
      </w:pPr>
      <w:rPr>
        <w:b w:val="false"/>
        <w:color w:val="auto"/>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0000007"/>
    <w:multiLevelType w:val="hybridMultilevel"/>
    <w:tmpl w:val="252691AA"/>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E2EC0D5A"/>
    <w:lvl w:ilvl="0">
      <w:start w:val="1"/>
      <w:numFmt w:val="upperLetter"/>
      <w:lvlText w:val="%1)"/>
      <w:lvlJc w:val="left"/>
      <w:pPr>
        <w:ind w:left="741" w:hanging="38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92E832FE"/>
    <w:lvl w:ilvl="0" w:tplc="40090017">
      <w:start w:val="1"/>
      <w:numFmt w:val="lowerLetter"/>
      <w:lvlText w:val="%1)"/>
      <w:lvlJc w:val="left"/>
      <w:pPr>
        <w:ind w:left="720" w:hanging="360"/>
      </w:pPr>
      <w:rPr>
        <w:b w:val="false"/>
        <w:i w:val="false"/>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000000A"/>
    <w:multiLevelType w:val="hybridMultilevel"/>
    <w:tmpl w:val="83BC4B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0B"/>
    <w:multiLevelType w:val="hybridMultilevel"/>
    <w:tmpl w:val="E5187F40"/>
    <w:lvl w:ilvl="0" w:tplc="40090017">
      <w:start w:val="1"/>
      <w:numFmt w:val="lowerLetter"/>
      <w:lvlText w:val="%1)"/>
      <w:lvlJc w:val="left"/>
      <w:pPr>
        <w:ind w:left="720" w:hanging="360"/>
      </w:pPr>
      <w:rPr>
        <w:b w:val="false"/>
        <w:i w:val="false"/>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000000C"/>
    <w:multiLevelType w:val="hybridMultilevel"/>
    <w:tmpl w:val="638C9020"/>
    <w:lvl w:ilvl="0">
      <w:start w:val="1"/>
      <w:numFmt w:val="decimal"/>
      <w:lvlText w:val="%1."/>
      <w:lvlJc w:val="left"/>
      <w:pPr>
        <w:ind w:left="720" w:hanging="360"/>
      </w:pPr>
      <w:rPr>
        <w:rFonts w:hint="default"/>
      </w:rPr>
    </w:lvl>
    <w:lvl w:ilvl="1" w:tplc="873EB8C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9B78F8A4"/>
    <w:lvl w:ilvl="0" w:tplc="40090017">
      <w:start w:val="1"/>
      <w:numFmt w:val="lowerLetter"/>
      <w:lvlText w:val="%1)"/>
      <w:lvlJc w:val="left"/>
      <w:pPr>
        <w:ind w:left="720" w:hanging="360"/>
      </w:pPr>
      <w:rPr>
        <w:b w:val="false"/>
        <w:i w:val="false"/>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000000E"/>
    <w:multiLevelType w:val="hybridMultilevel"/>
    <w:tmpl w:val="246E0B68"/>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5F74443A"/>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6E24B536"/>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0000011"/>
    <w:multiLevelType w:val="hybridMultilevel"/>
    <w:tmpl w:val="EB0813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0000012"/>
    <w:multiLevelType w:val="hybridMultilevel"/>
    <w:tmpl w:val="7BE8DF2C"/>
    <w:lvl w:ilvl="0" w:tplc="E62E0BE2">
      <w:start w:val="1"/>
      <w:numFmt w:val="decimal"/>
      <w:lvlText w:val="%1."/>
      <w:lvlJc w:val="left"/>
      <w:pPr>
        <w:ind w:left="720" w:hanging="360"/>
      </w:pPr>
      <w:rPr>
        <w:b w:val="fals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00000013"/>
    <w:multiLevelType w:val="hybridMultilevel"/>
    <w:tmpl w:val="DECE48B8"/>
    <w:lvl w:ilvl="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FC4EFD6C"/>
    <w:lvl w:ilvl="0" w:tplc="C4C6887E">
      <w:start w:val="1"/>
      <w:numFmt w:val="decimal"/>
      <w:lvlText w:val="%1."/>
      <w:lvlJc w:val="left"/>
      <w:pPr>
        <w:ind w:left="786" w:hanging="360"/>
      </w:pPr>
      <w:rPr>
        <w:b w:val="false"/>
        <w:color w:val="auto"/>
        <w:sz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1">
    <w:nsid w:val="00000015"/>
    <w:multiLevelType w:val="hybridMultilevel"/>
    <w:tmpl w:val="01FECBC6"/>
    <w:lvl w:ilvl="0" w:tplc="40090017">
      <w:start w:val="1"/>
      <w:numFmt w:val="lowerLetter"/>
      <w:lvlText w:val="%1)"/>
      <w:lvlJc w:val="left"/>
      <w:pPr>
        <w:ind w:left="720" w:hanging="360"/>
      </w:pPr>
      <w:rPr>
        <w:b w:val="false"/>
        <w:i w:val="false"/>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00000016"/>
    <w:multiLevelType w:val="hybridMultilevel"/>
    <w:tmpl w:val="83BC4B44"/>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BFD00F98"/>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0902F42A"/>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55A64CF0"/>
    <w:lvl w:ilvl="0" w:tplc="4009000F">
      <w:start w:val="1"/>
      <w:numFmt w:val="decimal"/>
      <w:lvlText w:val="%1."/>
      <w:lvlJc w:val="left"/>
      <w:pPr>
        <w:ind w:left="720" w:hanging="360"/>
      </w:pPr>
      <w:rPr>
        <w:b w:val="false"/>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000001A"/>
    <w:multiLevelType w:val="hybridMultilevel"/>
    <w:tmpl w:val="8F9251D0"/>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2A9E6E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0000001C"/>
    <w:multiLevelType w:val="hybridMultilevel"/>
    <w:tmpl w:val="A1C4626E"/>
    <w:lvl w:ilvl="0" w:tplc="40090017">
      <w:start w:val="1"/>
      <w:numFmt w:val="lowerLetter"/>
      <w:lvlText w:val="%1)"/>
      <w:lvlJc w:val="left"/>
      <w:pPr>
        <w:ind w:left="720" w:hanging="360"/>
      </w:pPr>
      <w:rPr>
        <w:b w:val="false"/>
        <w:i w:val="false"/>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0000001D"/>
    <w:multiLevelType w:val="hybridMultilevel"/>
    <w:tmpl w:val="3970FD7E"/>
    <w:lvl w:ilvl="0" w:tplc="40090017">
      <w:start w:val="1"/>
      <w:numFmt w:val="lowerLetter"/>
      <w:lvlText w:val="%1)"/>
      <w:lvlJc w:val="left"/>
      <w:pPr>
        <w:ind w:left="720" w:hanging="360"/>
      </w:pPr>
      <w:rPr>
        <w:b w:val="false"/>
        <w:i w:val="false"/>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27"/>
  </w:num>
  <w:num w:numId="5">
    <w:abstractNumId w:val="18"/>
  </w:num>
  <w:num w:numId="6">
    <w:abstractNumId w:val="21"/>
  </w:num>
  <w:num w:numId="7">
    <w:abstractNumId w:val="0"/>
  </w:num>
  <w:num w:numId="8">
    <w:abstractNumId w:val="2"/>
  </w:num>
  <w:num w:numId="9">
    <w:abstractNumId w:val="11"/>
  </w:num>
  <w:num w:numId="10">
    <w:abstractNumId w:val="29"/>
  </w:num>
  <w:num w:numId="11">
    <w:abstractNumId w:val="28"/>
  </w:num>
  <w:num w:numId="12">
    <w:abstractNumId w:val="5"/>
  </w:num>
  <w:num w:numId="13">
    <w:abstractNumId w:val="20"/>
  </w:num>
  <w:num w:numId="14">
    <w:abstractNumId w:val="6"/>
  </w:num>
  <w:num w:numId="15">
    <w:abstractNumId w:val="25"/>
  </w:num>
  <w:num w:numId="16">
    <w:abstractNumId w:val="3"/>
  </w:num>
  <w:num w:numId="17">
    <w:abstractNumId w:val="24"/>
  </w:num>
  <w:num w:numId="18">
    <w:abstractNumId w:val="15"/>
  </w:num>
  <w:num w:numId="19">
    <w:abstractNumId w:val="14"/>
  </w:num>
  <w:num w:numId="20">
    <w:abstractNumId w:val="12"/>
  </w:num>
  <w:num w:numId="21">
    <w:abstractNumId w:val="19"/>
  </w:num>
  <w:num w:numId="22">
    <w:abstractNumId w:val="8"/>
  </w:num>
  <w:num w:numId="23">
    <w:abstractNumId w:val="4"/>
  </w:num>
  <w:num w:numId="24">
    <w:abstractNumId w:val="26"/>
  </w:num>
  <w:num w:numId="25">
    <w:abstractNumId w:val="23"/>
  </w:num>
  <w:num w:numId="26">
    <w:abstractNumId w:val="22"/>
  </w:num>
  <w:num w:numId="27">
    <w:abstractNumId w:val="7"/>
  </w:num>
  <w:num w:numId="28">
    <w:abstractNumId w:val="10"/>
  </w:num>
  <w:num w:numId="29">
    <w:abstractNumId w:val="17"/>
  </w:num>
  <w:num w:numId="30">
    <w:abstractNumId w:val="1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7"/>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4d748c9-58c4-4848-9b0b-004c3c5339db"/>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f961d9f6-d266-4307-9ffc-e4e977494b81"/>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11" Type="http://schemas.openxmlformats.org/officeDocument/2006/relationships/settings" Target="settings.xml"/><Relationship Id="rId10" Type="http://schemas.openxmlformats.org/officeDocument/2006/relationships/fontTable" Target="fontTable.xml"/><Relationship Id="rId12" Type="http://schemas.openxmlformats.org/officeDocument/2006/relationships/theme" Target="theme/theme1.xml"/><Relationship Id="rId9" Type="http://schemas.openxmlformats.org/officeDocument/2006/relationships/styles" Target="styles.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709</Words>
  <Pages>1</Pages>
  <Characters>2775</Characters>
  <Application>WPS Office</Application>
  <DocSecurity>0</DocSecurity>
  <Paragraphs>88</Paragraphs>
  <ScaleCrop>false</ScaleCrop>
  <LinksUpToDate>false</LinksUpToDate>
  <CharactersWithSpaces>4790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2022-03-25T05:43:00Z</dcterms:created>
  <dc:creator>DELL</dc:creator>
  <lastModifiedBy>CPH1909</lastModifiedBy>
  <dcterms:modified xsi:type="dcterms:W3CDTF">2022-08-06T05:07:49Z</dcterms:modified>
  <revision>2</revision>
</coreProperties>
</file>

<file path=docProps/custom.xml><?xml version="1.0" encoding="utf-8"?>
<Properties xmlns="http://schemas.openxmlformats.org/officeDocument/2006/custom-properties" xmlns:vt="http://schemas.openxmlformats.org/officeDocument/2006/docPropsVTypes"/>
</file>